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潍坊学院优秀团干部审批表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8"/>
        <w:gridCol w:w="1440"/>
        <w:gridCol w:w="151"/>
        <w:gridCol w:w="992"/>
        <w:gridCol w:w="117"/>
        <w:gridCol w:w="19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性   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入团时间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综合测评名次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所在团支部及职务</w:t>
            </w:r>
          </w:p>
        </w:tc>
        <w:tc>
          <w:tcPr>
            <w:tcW w:w="589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 迹 简 介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团内外奖励情况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团支部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ind w:right="560" w:firstLine="3373" w:firstLineChars="140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团支部书记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签字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ind w:right="56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总支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2799" w:type="dxa"/>
            <w:gridSpan w:val="3"/>
            <w:noWrap w:val="0"/>
            <w:vAlign w:val="bottom"/>
          </w:tcPr>
          <w:p>
            <w:pPr>
              <w:ind w:right="280" w:firstLine="1205" w:firstLineChars="5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章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ind w:right="280" w:firstLine="964" w:firstLineChars="4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年  月  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党总支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31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章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ind w:firstLine="1446" w:firstLineChars="60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学校团委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 见</w:t>
            </w: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ind w:right="7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章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left" w:pos="760"/>
              </w:tabs>
              <w:ind w:right="42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exact"/>
        <w:jc w:val="left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注：</w:t>
      </w:r>
      <w:r>
        <w:rPr>
          <w:rFonts w:hint="default" w:ascii="Times New Roman" w:hAnsi="Times New Roman" w:eastAsia="楷体_GB2312" w:cs="Times New Roman"/>
          <w:sz w:val="24"/>
          <w:szCs w:val="24"/>
        </w:rPr>
        <w:t>此表一式两份，一份存入个人档案，一份存学校团委。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NDA2YzU2MDFiNDY0NDczZmZkZmFkMDMzM2JiMGIifQ=="/>
  </w:docVars>
  <w:rsids>
    <w:rsidRoot w:val="0A0747B7"/>
    <w:rsid w:val="0A0747B7"/>
    <w:rsid w:val="7EA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2023-10-16T03:19:00Z</dcterms:created>
  <dc:creator>果子考拉</dc:creator>
  <cp:lastModifiedBy>果子考拉</cp:lastModifiedBy>
  <dcterms:modified xsi:type="dcterms:W3CDTF">2023-10-16T03:28:11Z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F75E7F12CD3D45CB94B2B14FAF68EA64_11</vt:lpwstr>
  </property>
</Properties>
</file>