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1285" w:firstLineChars="400"/>
        <w:rPr>
          <w:rFonts w:hint="default"/>
          <w:sz w:val="32"/>
          <w:szCs w:val="20"/>
          <w:lang w:val="en-US" w:eastAsia="zh-CN"/>
        </w:rPr>
      </w:pPr>
      <w:r>
        <w:rPr>
          <w:rFonts w:hint="eastAsia"/>
          <w:sz w:val="32"/>
          <w:szCs w:val="20"/>
          <w:lang w:val="en-US" w:eastAsia="zh-CN"/>
        </w:rPr>
        <w:t>潍坊学院第21届大学生科技文化艺术节</w:t>
      </w:r>
      <w:r>
        <w:rPr>
          <w:rFonts w:hint="eastAsia"/>
          <w:sz w:val="32"/>
          <w:szCs w:val="20"/>
          <w:lang w:val="en-US" w:eastAsia="zh-CN"/>
        </w:rPr>
        <w:br w:type="textWrapping"/>
      </w:r>
      <w:r>
        <w:rPr>
          <w:rFonts w:hint="eastAsia"/>
          <w:sz w:val="32"/>
          <w:szCs w:val="20"/>
          <w:lang w:val="en-US" w:eastAsia="zh-CN"/>
        </w:rPr>
        <w:t>“青春心向党 唱响新时代”校园十佳歌手大赛获奖名单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2022年6月3日，由音乐学院团总支承办的第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届大学生科技文化艺术节“青春心向党·唱响新时代”校园十佳歌手大赛于在图书馆报告厅隆重举行。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现将获奖名单公布如下：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“十佳歌手奖”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孔令一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黄靖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薛如钦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郝艺林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李佳悦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刘校有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彭璐瑶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燕佳琪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丁凤超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葛妍琨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“优秀个人奖”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赵绍政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范程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禚佳文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崔雪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杨海浩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齐可馨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李鑫龙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王小龙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共青团潍坊学院委员会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音乐学院团总支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2022年6月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ZWE5ZTMzZGZjMDIwY2VjZDQyNjk1OGQ2NWVjZmMifQ=="/>
  </w:docVars>
  <w:rsids>
    <w:rsidRoot w:val="00000000"/>
    <w:rsid w:val="00AD558A"/>
    <w:rsid w:val="142B39EE"/>
    <w:rsid w:val="23596D2E"/>
    <w:rsid w:val="28F96D0F"/>
    <w:rsid w:val="3B48243A"/>
    <w:rsid w:val="3F8F3AD1"/>
    <w:rsid w:val="474E7DCE"/>
    <w:rsid w:val="59D21A96"/>
    <w:rsid w:val="60EB4BB4"/>
    <w:rsid w:val="71673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233</Characters>
  <Lines>0</Lines>
  <Paragraphs>0</Paragraphs>
  <TotalTime>51</TotalTime>
  <ScaleCrop>false</ScaleCrop>
  <LinksUpToDate>false</LinksUpToDate>
  <CharactersWithSpaces>293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2022-06-14T16:46:00Z</dcterms:created>
  <dc:creator>🌩</dc:creator>
  <cp:lastModifiedBy>Edinburgh°</cp:lastModifiedBy>
  <dcterms:modified xsi:type="dcterms:W3CDTF">2022-06-16T11:53:13Z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0C444FEC1416EF64CD4AA862091B2165</vt:lpwstr>
  </property>
</Properties>
</file>